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Снаряжение, которое можно взять у нас бесплатно (для проживающих в Иркутске и области):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Палаткоместо. Размещение в двух- трех-, четырехместных палатках по гендерному признаку.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Спальник на 0 градусов комфорта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Каримат (коврик)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Рюкзак</w:t>
      </w:r>
    </w:p>
    <w:p w:rsidR="00000000" w:rsidDel="00000000" w:rsidP="00000000" w:rsidRDefault="00000000" w:rsidRPr="00000000" w14:paraId="00000006">
      <w:pPr>
        <w:ind w:left="720" w:hanging="360"/>
        <w:rPr/>
      </w:pPr>
      <w:r w:rsidDel="00000000" w:rsidR="00000000" w:rsidRPr="00000000">
        <w:rPr>
          <w:b w:val="1"/>
          <w:rtl w:val="0"/>
        </w:rPr>
        <w:t xml:space="preserve">Обязательное снаряжение:</w:t>
      </w:r>
      <w:r w:rsidDel="00000000" w:rsidR="00000000" w:rsidRPr="00000000">
        <w:rPr>
          <w:rtl w:val="0"/>
        </w:rPr>
        <w:t xml:space="preserve">​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 для длительного похода (90 л – мужчины, 70 л – женщины)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 штурмовой (20-35 литров)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Накидка на рюкзак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Ботинки трекинговые. </w:t>
      </w:r>
      <w:r w:rsidDel="00000000" w:rsidR="00000000" w:rsidRPr="00000000">
        <w:rPr>
          <w:u w:val="single"/>
          <w:rtl w:val="0"/>
        </w:rPr>
        <w:t xml:space="preserve">Ни беговые кроссовки, ни кеды, ни тапочки, а непромокаемые треккинговые ботинки с развитым протектором! Без вариантов и обсуждений.</w:t>
      </w:r>
      <w:r w:rsidDel="00000000" w:rsidR="00000000" w:rsidRPr="00000000">
        <w:rPr>
          <w:rtl w:val="0"/>
        </w:rPr>
        <w:t xml:space="preserve"> Мы ходим НЕ по асфальту, а по пересеченной местности с абсолютно разным рельефом.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Спальник (температура комфорта 0 -5°С)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Пенка (туристический коврик или самонадуващийся)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Подпопник (хоба, сидушка туристическая)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Очки и крем солнцезащитные (степень защиты очков от УФ не меньше 3)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Фонарик налобный + запасные батарейки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Треккинговые палки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Гермомешок для вещей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ОДЕЖДА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Нижнее бельё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Плавательный костюм (купальник, плавки)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Термобельё ходовое (плотное, влагоотводящее)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Термобелье для сна (свободное)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верхние ходовые (непродуваемые и непромокаемые. В идеале штормовые/самосбросы)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теплые для вечера (флисовые или полартек)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Носки или термоноски (для переходов)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Шерстяные носки (для сна)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Гамаши летние (Низкие. От попадания мелких камней, песка и пр.)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Термофутболка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Теплая флисовая кофта с капюшоном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Куртка непродуваемая и непромокаемая (штормовка/мембрана)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Пуховка (теплая куртка до -10°С)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рабочие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флис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Шапка теплая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Панама/бафф/кепка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Дождевик, желательно пончо (с горбом под рюкзак)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Обувь для лагеря (лёгкие кроссовки, сандалии или сапоги ЭВА с утеплителем)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ЛИЧНЫЕ ВЕЩИ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Набор посуды (КЛМН)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Пластиковая бутылка для воды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Индивидуальная аптечка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Гигиеническая помада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Предметы личной гигиены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Лёгкое полотенце, желательно из микрофибры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Спички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Средство от комаров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Пауэрбанк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Непромокаемый чехол для телефона, документов и денег​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