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жителей Иркутска и области):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на 0 градусов комфорта (вес примерно 1,5 кг)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 от дождя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Штаны/лосины ходовые быстросохнущие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или жилет до -10°С)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 или сандалии)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